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51" w:rsidRDefault="005D6C51">
      <w:pPr>
        <w:rPr>
          <w:b/>
          <w:sz w:val="28"/>
          <w:szCs w:val="28"/>
        </w:rPr>
      </w:pPr>
      <w:bookmarkStart w:id="0" w:name="_GoBack"/>
      <w:bookmarkEnd w:id="0"/>
    </w:p>
    <w:p w:rsidR="005D6C51" w:rsidRDefault="005D6C51">
      <w:pPr>
        <w:rPr>
          <w:b/>
          <w:sz w:val="28"/>
          <w:szCs w:val="28"/>
        </w:rPr>
      </w:pPr>
    </w:p>
    <w:p w:rsidR="005D6C51" w:rsidRPr="005D6C51" w:rsidRDefault="005D6C51">
      <w:pPr>
        <w:rPr>
          <w:b/>
          <w:i/>
          <w:sz w:val="28"/>
          <w:szCs w:val="28"/>
        </w:rPr>
      </w:pPr>
      <w:r w:rsidRPr="005D6C51">
        <w:rPr>
          <w:b/>
          <w:i/>
          <w:sz w:val="28"/>
          <w:szCs w:val="28"/>
        </w:rPr>
        <w:t xml:space="preserve">ISSUANCE OF THIS LIST SHALL NOT CREATE LIABILITY ON PART OF AUSTIN COUNTY, THE AUSTIN COUNTY </w:t>
      </w:r>
      <w:r w:rsidR="007B0BFC">
        <w:rPr>
          <w:b/>
          <w:i/>
          <w:sz w:val="28"/>
          <w:szCs w:val="28"/>
        </w:rPr>
        <w:t>PLANNING &amp; DEVELOPMENT DEPT.</w:t>
      </w:r>
      <w:r w:rsidRPr="005D6C51">
        <w:rPr>
          <w:b/>
          <w:i/>
          <w:sz w:val="28"/>
          <w:szCs w:val="28"/>
        </w:rPr>
        <w:t>, OR ANY OFFICER OR EMPLOYEE OF AUSTIN COUNTY.</w:t>
      </w:r>
    </w:p>
    <w:p w:rsidR="005D6C51" w:rsidRDefault="005D6C51">
      <w:pPr>
        <w:rPr>
          <w:b/>
          <w:sz w:val="28"/>
          <w:szCs w:val="28"/>
        </w:rPr>
      </w:pPr>
    </w:p>
    <w:p w:rsidR="00027108" w:rsidRPr="005D6C51" w:rsidRDefault="003234EA">
      <w:pPr>
        <w:rPr>
          <w:b/>
          <w:sz w:val="28"/>
          <w:szCs w:val="28"/>
        </w:rPr>
      </w:pPr>
      <w:r w:rsidRPr="005D6C51">
        <w:rPr>
          <w:b/>
          <w:sz w:val="28"/>
          <w:szCs w:val="28"/>
        </w:rPr>
        <w:t>THIS IS A PARTIAL LIST OF PROFESSIONAL ENGINEERS (P.E.) OR ENGINEERING FIRMS, REGISTERED SANITARIANS (R.S.) AND SITE EVALUATORS (S.E.) WHO HAVE THE CAPABILITY OF PERFORMING THE ON-SITE EVALUATION FOR ON-SITE SEWAGE FACILITIES REQUIRED BY AUSTIN COUNTY REGULATIONS.</w:t>
      </w:r>
    </w:p>
    <w:p w:rsidR="003234EA" w:rsidRDefault="003234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34EA" w:rsidRPr="003234EA" w:rsidTr="003234EA">
        <w:trPr>
          <w:trHeight w:val="1008"/>
        </w:trPr>
        <w:tc>
          <w:tcPr>
            <w:tcW w:w="4788" w:type="dxa"/>
            <w:vAlign w:val="center"/>
          </w:tcPr>
          <w:p w:rsidR="003234EA" w:rsidRPr="004D03CD" w:rsidRDefault="004D03CD" w:rsidP="003234EA">
            <w:pPr>
              <w:jc w:val="center"/>
              <w:rPr>
                <w:b/>
                <w:sz w:val="24"/>
                <w:szCs w:val="24"/>
              </w:rPr>
            </w:pPr>
            <w:r w:rsidRPr="004D03CD">
              <w:rPr>
                <w:b/>
                <w:sz w:val="24"/>
                <w:szCs w:val="24"/>
              </w:rPr>
              <w:t>BRETT GALLE-S.E.</w:t>
            </w:r>
          </w:p>
          <w:p w:rsidR="004D03CD" w:rsidRDefault="004D03CD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Ulm, Texas</w:t>
            </w:r>
          </w:p>
          <w:p w:rsidR="004D03CD" w:rsidRPr="003234EA" w:rsidRDefault="004D03CD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979-357-2255</w:t>
            </w:r>
          </w:p>
        </w:tc>
        <w:tc>
          <w:tcPr>
            <w:tcW w:w="4788" w:type="dxa"/>
            <w:vAlign w:val="center"/>
          </w:tcPr>
          <w:p w:rsidR="003234EA" w:rsidRDefault="002643B3" w:rsidP="00323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KETTLER – S.E.</w:t>
            </w:r>
          </w:p>
          <w:p w:rsidR="002643B3" w:rsidRDefault="002643B3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Brenham, Texas</w:t>
            </w:r>
          </w:p>
          <w:p w:rsidR="002643B3" w:rsidRPr="002643B3" w:rsidRDefault="002643B3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979-836-8199</w:t>
            </w:r>
          </w:p>
        </w:tc>
      </w:tr>
      <w:tr w:rsidR="003234EA" w:rsidRPr="003234EA" w:rsidTr="003234EA">
        <w:trPr>
          <w:trHeight w:val="1008"/>
        </w:trPr>
        <w:tc>
          <w:tcPr>
            <w:tcW w:w="4788" w:type="dxa"/>
            <w:vAlign w:val="center"/>
          </w:tcPr>
          <w:p w:rsidR="003234EA" w:rsidRDefault="004D03CD" w:rsidP="00323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CHARLES GERLAND- S.E.</w:t>
            </w:r>
          </w:p>
          <w:p w:rsidR="004D03CD" w:rsidRDefault="004D03CD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Caldwell, Texas</w:t>
            </w:r>
          </w:p>
          <w:p w:rsidR="004D03CD" w:rsidRPr="004D03CD" w:rsidRDefault="004D03CD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979-218-2042</w:t>
            </w:r>
          </w:p>
        </w:tc>
        <w:tc>
          <w:tcPr>
            <w:tcW w:w="4788" w:type="dxa"/>
            <w:vAlign w:val="center"/>
          </w:tcPr>
          <w:p w:rsidR="003234EA" w:rsidRDefault="002643B3" w:rsidP="00323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ALVIN KONVICKA – S.E</w:t>
            </w:r>
          </w:p>
          <w:p w:rsidR="002643B3" w:rsidRDefault="002643B3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Sealy, Texas</w:t>
            </w:r>
          </w:p>
          <w:p w:rsidR="002643B3" w:rsidRPr="002643B3" w:rsidRDefault="002643B3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979-885-6913</w:t>
            </w:r>
          </w:p>
        </w:tc>
      </w:tr>
      <w:tr w:rsidR="003234EA" w:rsidRPr="003234EA" w:rsidTr="003234EA">
        <w:trPr>
          <w:trHeight w:val="1008"/>
        </w:trPr>
        <w:tc>
          <w:tcPr>
            <w:tcW w:w="4788" w:type="dxa"/>
            <w:vAlign w:val="center"/>
          </w:tcPr>
          <w:p w:rsidR="003234EA" w:rsidRDefault="002643B3" w:rsidP="00323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GERVAIS-P.E. &amp; S.E</w:t>
            </w:r>
          </w:p>
          <w:p w:rsidR="002643B3" w:rsidRDefault="002643B3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Bellville, Texas</w:t>
            </w:r>
          </w:p>
          <w:p w:rsidR="002643B3" w:rsidRPr="002643B3" w:rsidRDefault="005D6C51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979-865-5937</w:t>
            </w:r>
          </w:p>
        </w:tc>
        <w:tc>
          <w:tcPr>
            <w:tcW w:w="4788" w:type="dxa"/>
            <w:vAlign w:val="center"/>
          </w:tcPr>
          <w:p w:rsidR="003234EA" w:rsidRDefault="002643B3" w:rsidP="00323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SMITH – S.E</w:t>
            </w:r>
          </w:p>
          <w:p w:rsidR="002643B3" w:rsidRDefault="002643B3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Hempstead, Texas</w:t>
            </w:r>
          </w:p>
          <w:p w:rsidR="002643B3" w:rsidRPr="002643B3" w:rsidRDefault="005D6C51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713-249-8181</w:t>
            </w:r>
          </w:p>
        </w:tc>
      </w:tr>
      <w:tr w:rsidR="003234EA" w:rsidRPr="003234EA" w:rsidTr="003234EA">
        <w:trPr>
          <w:trHeight w:val="1008"/>
        </w:trPr>
        <w:tc>
          <w:tcPr>
            <w:tcW w:w="4788" w:type="dxa"/>
            <w:vAlign w:val="center"/>
          </w:tcPr>
          <w:p w:rsidR="003234EA" w:rsidRDefault="002643B3" w:rsidP="00323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KENNETH BLEZINGER-S.E</w:t>
            </w:r>
          </w:p>
          <w:p w:rsidR="002643B3" w:rsidRDefault="002643B3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Ulm, Texas </w:t>
            </w:r>
          </w:p>
          <w:p w:rsidR="002643B3" w:rsidRPr="002643B3" w:rsidRDefault="002643B3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979-251-4634</w:t>
            </w:r>
          </w:p>
        </w:tc>
        <w:tc>
          <w:tcPr>
            <w:tcW w:w="4788" w:type="dxa"/>
            <w:vAlign w:val="center"/>
          </w:tcPr>
          <w:p w:rsidR="003234EA" w:rsidRDefault="002643B3" w:rsidP="00323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 W. WEISHUHN –P.E.</w:t>
            </w:r>
          </w:p>
          <w:p w:rsidR="002643B3" w:rsidRDefault="002643B3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Columbus, Texas</w:t>
            </w:r>
          </w:p>
          <w:p w:rsidR="002643B3" w:rsidRPr="002643B3" w:rsidRDefault="002643B3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979-732-6997</w:t>
            </w:r>
          </w:p>
        </w:tc>
      </w:tr>
      <w:tr w:rsidR="003234EA" w:rsidRPr="003234EA" w:rsidTr="003234EA">
        <w:trPr>
          <w:trHeight w:val="1008"/>
        </w:trPr>
        <w:tc>
          <w:tcPr>
            <w:tcW w:w="4788" w:type="dxa"/>
            <w:vAlign w:val="center"/>
          </w:tcPr>
          <w:p w:rsidR="003234EA" w:rsidRDefault="002643B3" w:rsidP="00323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ALAN FLASOWSKI- S.E.</w:t>
            </w:r>
          </w:p>
          <w:p w:rsidR="002643B3" w:rsidRDefault="002643B3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Brenham, Texas</w:t>
            </w:r>
          </w:p>
          <w:p w:rsidR="002643B3" w:rsidRPr="002643B3" w:rsidRDefault="002643B3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979-277-0500</w:t>
            </w:r>
          </w:p>
        </w:tc>
        <w:tc>
          <w:tcPr>
            <w:tcW w:w="4788" w:type="dxa"/>
            <w:vAlign w:val="center"/>
          </w:tcPr>
          <w:p w:rsidR="003234EA" w:rsidRDefault="002643B3" w:rsidP="00323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ARTHUR WILKE – S.E.</w:t>
            </w:r>
          </w:p>
          <w:p w:rsidR="002643B3" w:rsidRDefault="002643B3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Chappell Hill, Texas</w:t>
            </w:r>
          </w:p>
          <w:p w:rsidR="002643B3" w:rsidRPr="002643B3" w:rsidRDefault="002643B3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979-865-2937</w:t>
            </w:r>
          </w:p>
        </w:tc>
      </w:tr>
      <w:tr w:rsidR="003234EA" w:rsidRPr="003234EA" w:rsidTr="003234EA">
        <w:trPr>
          <w:trHeight w:val="1008"/>
        </w:trPr>
        <w:tc>
          <w:tcPr>
            <w:tcW w:w="4788" w:type="dxa"/>
            <w:vAlign w:val="center"/>
          </w:tcPr>
          <w:p w:rsidR="003234EA" w:rsidRDefault="002643B3" w:rsidP="00323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JUSTIN FLASOWSKI-S.E.</w:t>
            </w:r>
          </w:p>
          <w:p w:rsidR="002643B3" w:rsidRDefault="002643B3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Carmine, Texas</w:t>
            </w:r>
          </w:p>
          <w:p w:rsidR="002643B3" w:rsidRPr="002643B3" w:rsidRDefault="002643B3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979-830-3643</w:t>
            </w:r>
          </w:p>
        </w:tc>
        <w:tc>
          <w:tcPr>
            <w:tcW w:w="4788" w:type="dxa"/>
            <w:vAlign w:val="center"/>
          </w:tcPr>
          <w:p w:rsidR="003234EA" w:rsidRDefault="002643B3" w:rsidP="00323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 WILSON – S.E. &amp; P.E.</w:t>
            </w:r>
          </w:p>
          <w:p w:rsidR="002643B3" w:rsidRDefault="002643B3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Sealy, Texas</w:t>
            </w:r>
          </w:p>
          <w:p w:rsidR="002643B3" w:rsidRPr="002643B3" w:rsidRDefault="002643B3" w:rsidP="0032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979-885-3344</w:t>
            </w:r>
          </w:p>
        </w:tc>
      </w:tr>
    </w:tbl>
    <w:p w:rsidR="003234EA" w:rsidRDefault="003234EA"/>
    <w:p w:rsidR="005D6C51" w:rsidRDefault="005D6C51"/>
    <w:p w:rsidR="005D6C51" w:rsidRDefault="005D6C51" w:rsidP="005D6C51">
      <w:pPr>
        <w:rPr>
          <w:b/>
          <w:sz w:val="24"/>
          <w:szCs w:val="24"/>
        </w:rPr>
      </w:pPr>
    </w:p>
    <w:p w:rsidR="005D6C51" w:rsidRDefault="005D6C51" w:rsidP="005D6C51">
      <w:pPr>
        <w:rPr>
          <w:b/>
          <w:sz w:val="24"/>
          <w:szCs w:val="24"/>
        </w:rPr>
      </w:pPr>
    </w:p>
    <w:p w:rsidR="005D6C51" w:rsidRDefault="005D6C51" w:rsidP="005D6C51">
      <w:pPr>
        <w:rPr>
          <w:b/>
          <w:sz w:val="24"/>
          <w:szCs w:val="24"/>
        </w:rPr>
      </w:pPr>
    </w:p>
    <w:p w:rsidR="005D6C51" w:rsidRPr="005D6C51" w:rsidRDefault="005D6C51" w:rsidP="005D6C51">
      <w:pPr>
        <w:rPr>
          <w:b/>
          <w:sz w:val="24"/>
          <w:szCs w:val="24"/>
        </w:rPr>
      </w:pPr>
      <w:r w:rsidRPr="005D6C51">
        <w:rPr>
          <w:b/>
          <w:sz w:val="24"/>
          <w:szCs w:val="24"/>
        </w:rPr>
        <w:t>FOR A LIST OF REGISTERED INSTALLERS GO TO:</w:t>
      </w:r>
    </w:p>
    <w:p w:rsidR="005D6C51" w:rsidRPr="005D6C51" w:rsidRDefault="005D6C51" w:rsidP="005D6C51">
      <w:pPr>
        <w:rPr>
          <w:b/>
          <w:sz w:val="24"/>
          <w:szCs w:val="24"/>
        </w:rPr>
      </w:pPr>
      <w:r w:rsidRPr="005D6C51">
        <w:rPr>
          <w:b/>
          <w:sz w:val="24"/>
          <w:szCs w:val="24"/>
        </w:rPr>
        <w:t xml:space="preserve">www.tceq.state.tx.us  </w:t>
      </w:r>
    </w:p>
    <w:sectPr w:rsidR="005D6C51" w:rsidRPr="005D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EA"/>
    <w:rsid w:val="00027108"/>
    <w:rsid w:val="000C3BCC"/>
    <w:rsid w:val="002643B3"/>
    <w:rsid w:val="003234EA"/>
    <w:rsid w:val="004D03CD"/>
    <w:rsid w:val="005D6C51"/>
    <w:rsid w:val="007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A7B96-180E-4CB3-A98B-852EE41D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234E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Dianna Grobe</cp:lastModifiedBy>
  <cp:revision>2</cp:revision>
  <cp:lastPrinted>2015-06-01T20:22:00Z</cp:lastPrinted>
  <dcterms:created xsi:type="dcterms:W3CDTF">2015-12-15T17:46:00Z</dcterms:created>
  <dcterms:modified xsi:type="dcterms:W3CDTF">2015-12-15T17:46:00Z</dcterms:modified>
</cp:coreProperties>
</file>